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B9" w:rsidRPr="00FB553B" w:rsidRDefault="00C23FB9" w:rsidP="00C23FB9">
      <w:pPr>
        <w:snapToGrid w:val="0"/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C23FB9" w:rsidRPr="0013123D" w:rsidRDefault="00C23FB9" w:rsidP="00C23FB9">
      <w:pPr>
        <w:snapToGrid w:val="0"/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104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C23FB9" w:rsidRPr="0065256C" w:rsidRDefault="00C23FB9" w:rsidP="00C23FB9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65256C">
        <w:rPr>
          <w:rFonts w:ascii="標楷體" w:eastAsia="標楷體" w:hAnsi="標楷體" w:hint="eastAsia"/>
          <w:sz w:val="28"/>
          <w:szCs w:val="28"/>
        </w:rPr>
        <w:t>水產農業生技產業鏈 7/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5256C">
        <w:rPr>
          <w:rFonts w:ascii="標楷體" w:eastAsia="標楷體" w:hAnsi="標楷體" w:hint="eastAsia"/>
          <w:sz w:val="28"/>
          <w:szCs w:val="28"/>
        </w:rPr>
        <w:t>~7/</w:t>
      </w:r>
      <w:r>
        <w:rPr>
          <w:rFonts w:ascii="標楷體" w:eastAsia="標楷體" w:hAnsi="標楷體" w:hint="eastAsia"/>
          <w:sz w:val="28"/>
          <w:szCs w:val="28"/>
        </w:rPr>
        <w:t>10</w:t>
      </w:r>
    </w:p>
    <w:p w:rsidR="00C23FB9" w:rsidRPr="0065256C" w:rsidRDefault="00C23FB9" w:rsidP="00C23F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生技關鍵技術包含水產養殖生技、水產加工生技、水產資源永續生技領域、市場分析與技術</w:t>
      </w:r>
      <w:proofErr w:type="gramStart"/>
      <w:r w:rsidRPr="0065256C">
        <w:rPr>
          <w:rFonts w:ascii="標楷體" w:eastAsia="標楷體" w:hAnsi="標楷體" w:hint="eastAsia"/>
        </w:rPr>
        <w:t>鑑</w:t>
      </w:r>
      <w:proofErr w:type="gramEnd"/>
      <w:r w:rsidRPr="0065256C">
        <w:rPr>
          <w:rFonts w:ascii="標楷體" w:eastAsia="標楷體" w:hAnsi="標楷體" w:hint="eastAsia"/>
        </w:rPr>
        <w:t>價、個案實例專討</w:t>
      </w:r>
    </w:p>
    <w:tbl>
      <w:tblPr>
        <w:tblW w:w="11078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567"/>
        <w:gridCol w:w="3183"/>
        <w:gridCol w:w="1559"/>
      </w:tblGrid>
      <w:tr w:rsidR="00C23FB9" w:rsidRPr="00DD4E32" w:rsidTr="000D6F53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講題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時數</w:t>
            </w:r>
          </w:p>
        </w:tc>
        <w:tc>
          <w:tcPr>
            <w:tcW w:w="3183" w:type="dxa"/>
            <w:shd w:val="clear" w:color="auto" w:fill="D9D9D9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授課師資</w:t>
            </w:r>
            <w:r w:rsidRPr="00E63F84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E63F84">
              <w:rPr>
                <w:rFonts w:eastAsia="標楷體" w:hint="eastAsia"/>
                <w:b/>
                <w:sz w:val="20"/>
                <w:szCs w:val="20"/>
              </w:rPr>
              <w:t>單位</w:t>
            </w:r>
            <w:r w:rsidRPr="00E63F84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上課地點</w:t>
            </w: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分組及課程介紹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陸振岡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國立臺灣海洋大學水產養殖學系</w:t>
            </w:r>
          </w:p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</w:tc>
        <w:tc>
          <w:tcPr>
            <w:tcW w:w="1559" w:type="dxa"/>
            <w:vMerge w:val="restart"/>
            <w:vAlign w:val="center"/>
          </w:tcPr>
          <w:p w:rsidR="00C23FB9" w:rsidRDefault="00C23FB9" w:rsidP="000D6F53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生命科學院館</w:t>
            </w:r>
          </w:p>
          <w:p w:rsidR="00C23FB9" w:rsidRPr="009D783B" w:rsidRDefault="00C23FB9" w:rsidP="000D6F53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  <w:r>
              <w:rPr>
                <w:rFonts w:eastAsia="標楷體" w:hint="eastAsia"/>
                <w:sz w:val="20"/>
                <w:szCs w:val="20"/>
              </w:rPr>
              <w:t>群海廳</w:t>
            </w: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F66FD2">
              <w:rPr>
                <w:rFonts w:eastAsia="標楷體"/>
                <w:sz w:val="20"/>
                <w:szCs w:val="20"/>
              </w:rPr>
              <w:t xml:space="preserve">Business Model Canvas </w:t>
            </w:r>
            <w:r w:rsidRPr="00F66FD2">
              <w:rPr>
                <w:rFonts w:eastAsia="標楷體" w:hint="eastAsia"/>
                <w:sz w:val="20"/>
                <w:szCs w:val="20"/>
              </w:rPr>
              <w:t>簡介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申智宇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分析師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F25B9C">
              <w:rPr>
                <w:rFonts w:eastAsia="標楷體" w:hint="eastAsia"/>
                <w:sz w:val="20"/>
                <w:szCs w:val="20"/>
              </w:rPr>
              <w:t>宇智顧問</w:t>
            </w:r>
            <w:proofErr w:type="gramEnd"/>
            <w:r w:rsidRPr="00F25B9C">
              <w:rPr>
                <w:rFonts w:eastAsia="標楷體" w:hint="eastAsia"/>
                <w:sz w:val="20"/>
                <w:szCs w:val="20"/>
              </w:rPr>
              <w:t>股份有限公司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9935EA" w:rsidRDefault="00C23FB9" w:rsidP="000D6F53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9935EA">
              <w:rPr>
                <w:rFonts w:eastAsia="標楷體" w:hint="eastAsia"/>
                <w:bCs/>
                <w:sz w:val="20"/>
                <w:szCs w:val="20"/>
              </w:rPr>
              <w:t>石斑魚病毒檢驗技術開發與行銷策略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楊謝樂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總經理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磁量生技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股份有限公司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41D5B">
              <w:rPr>
                <w:rFonts w:eastAsia="標楷體" w:hint="eastAsia"/>
                <w:sz w:val="20"/>
                <w:szCs w:val="20"/>
              </w:rPr>
              <w:t>創一個有趣的業</w:t>
            </w:r>
            <w:r w:rsidRPr="00E41D5B">
              <w:rPr>
                <w:rFonts w:eastAsia="標楷體" w:hint="eastAsia"/>
                <w:sz w:val="20"/>
                <w:szCs w:val="20"/>
              </w:rPr>
              <w:t>!!!!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E41D5B">
              <w:rPr>
                <w:rFonts w:eastAsia="標楷體" w:hint="eastAsia"/>
                <w:sz w:val="20"/>
                <w:szCs w:val="20"/>
              </w:rPr>
              <w:t>王米玉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41D5B">
              <w:rPr>
                <w:rFonts w:eastAsia="標楷體" w:hint="eastAsia"/>
                <w:sz w:val="20"/>
                <w:szCs w:val="20"/>
              </w:rPr>
              <w:t>總經理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E41D5B">
              <w:rPr>
                <w:rFonts w:eastAsia="標楷體" w:hint="eastAsia"/>
                <w:sz w:val="20"/>
                <w:szCs w:val="20"/>
              </w:rPr>
              <w:t>米仁股份有限公司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陸振岡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國立臺灣海洋大學水產養殖學系</w:t>
            </w:r>
          </w:p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737276">
              <w:rPr>
                <w:rFonts w:eastAsia="標楷體" w:hint="eastAsia"/>
                <w:sz w:val="20"/>
                <w:szCs w:val="20"/>
              </w:rPr>
              <w:t>全興國際水產講座</w:t>
            </w:r>
            <w:r w:rsidRPr="00737276">
              <w:rPr>
                <w:rFonts w:eastAsia="標楷體" w:hint="eastAsia"/>
                <w:sz w:val="20"/>
                <w:szCs w:val="20"/>
              </w:rPr>
              <w:t>-</w:t>
            </w:r>
            <w:r w:rsidRPr="00737276">
              <w:rPr>
                <w:rFonts w:eastAsia="標楷體" w:hint="eastAsia"/>
                <w:sz w:val="20"/>
                <w:szCs w:val="20"/>
              </w:rPr>
              <w:t>水產養殖生技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6035">
              <w:rPr>
                <w:rFonts w:ascii="標楷體" w:eastAsia="標楷體" w:hAnsi="標楷體" w:hint="eastAsia"/>
                <w:sz w:val="20"/>
                <w:szCs w:val="20"/>
              </w:rPr>
              <w:t>陳弘民 理化測試中心</w:t>
            </w:r>
            <w:bookmarkStart w:id="0" w:name="_GoBack"/>
            <w:bookmarkEnd w:id="0"/>
            <w:r w:rsidRPr="00E56035">
              <w:rPr>
                <w:rFonts w:ascii="標楷體" w:eastAsia="標楷體" w:hAnsi="標楷體" w:hint="eastAsia"/>
                <w:sz w:val="20"/>
                <w:szCs w:val="20"/>
              </w:rPr>
              <w:t>負責人</w:t>
            </w:r>
          </w:p>
          <w:p w:rsidR="00C23FB9" w:rsidRPr="009F70B5" w:rsidRDefault="00C23FB9" w:rsidP="000D6F5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6035">
              <w:rPr>
                <w:rFonts w:ascii="標楷體" w:eastAsia="標楷體" w:hAnsi="標楷體" w:hint="eastAsia"/>
                <w:sz w:val="20"/>
                <w:szCs w:val="20"/>
              </w:rPr>
              <w:t>全興國際水產股份有限公司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442BAF">
              <w:rPr>
                <w:rFonts w:eastAsia="標楷體" w:hint="eastAsia"/>
                <w:sz w:val="20"/>
                <w:szCs w:val="20"/>
              </w:rPr>
              <w:t>農漁產品行銷管理</w:t>
            </w:r>
            <w:proofErr w:type="gramStart"/>
            <w:r w:rsidRPr="00442BAF">
              <w:rPr>
                <w:rFonts w:eastAsia="標楷體" w:hint="eastAsia"/>
                <w:sz w:val="20"/>
                <w:szCs w:val="20"/>
              </w:rPr>
              <w:t>兼論農漁業</w:t>
            </w:r>
            <w:proofErr w:type="gramEnd"/>
            <w:r w:rsidRPr="00442BAF">
              <w:rPr>
                <w:rFonts w:eastAsia="標楷體" w:hint="eastAsia"/>
                <w:sz w:val="20"/>
                <w:szCs w:val="20"/>
              </w:rPr>
              <w:t>的轉型行銷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戴章皇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總經理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F25B9C">
              <w:rPr>
                <w:rFonts w:eastAsia="標楷體" w:hint="eastAsia"/>
                <w:sz w:val="20"/>
                <w:szCs w:val="20"/>
              </w:rPr>
              <w:t>中華海洋生技股份有限公司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0B0807" w:rsidRDefault="00C23FB9" w:rsidP="000D6F5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B080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水產農業生技產業創業投資應評估課題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F70B5">
              <w:rPr>
                <w:rFonts w:ascii="標楷體" w:eastAsia="標楷體" w:hAnsi="標楷體" w:hint="eastAsia"/>
                <w:sz w:val="20"/>
                <w:szCs w:val="20"/>
              </w:rPr>
              <w:t>廖耀宗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F70B5">
              <w:rPr>
                <w:rFonts w:ascii="標楷體" w:eastAsia="標楷體" w:hAnsi="標楷體" w:hint="eastAsia"/>
                <w:sz w:val="20"/>
                <w:szCs w:val="20"/>
              </w:rPr>
              <w:t>處長</w:t>
            </w:r>
          </w:p>
          <w:p w:rsidR="00C23FB9" w:rsidRPr="00AD50E8" w:rsidRDefault="00C23FB9" w:rsidP="000D6F5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70B5">
              <w:rPr>
                <w:rFonts w:ascii="標楷體" w:eastAsia="標楷體" w:hAnsi="標楷體" w:hint="eastAsia"/>
                <w:sz w:val="20"/>
                <w:szCs w:val="20"/>
              </w:rPr>
              <w:t>行政院經濟能源農業處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陸振岡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國立臺灣海洋大學水產養殖學系</w:t>
            </w:r>
          </w:p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43D55">
              <w:rPr>
                <w:rFonts w:eastAsia="標楷體" w:hint="eastAsia"/>
                <w:sz w:val="20"/>
                <w:szCs w:val="20"/>
              </w:rPr>
              <w:t>研發、創新與價值</w:t>
            </w:r>
            <w:r w:rsidRPr="00943D55">
              <w:rPr>
                <w:rFonts w:eastAsia="標楷體" w:hint="eastAsia"/>
                <w:sz w:val="20"/>
                <w:szCs w:val="20"/>
              </w:rPr>
              <w:t>-</w:t>
            </w:r>
            <w:r w:rsidRPr="00943D55">
              <w:rPr>
                <w:rFonts w:eastAsia="標楷體" w:hint="eastAsia"/>
                <w:sz w:val="20"/>
                <w:szCs w:val="20"/>
              </w:rPr>
              <w:t>以水產副產物產業價值鏈為例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43D55">
              <w:rPr>
                <w:rFonts w:eastAsia="標楷體" w:hint="eastAsia"/>
                <w:sz w:val="20"/>
                <w:szCs w:val="20"/>
              </w:rPr>
              <w:t>蔡慧君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43D55">
              <w:rPr>
                <w:rFonts w:eastAsia="標楷體" w:hint="eastAsia"/>
                <w:sz w:val="20"/>
                <w:szCs w:val="20"/>
              </w:rPr>
              <w:t>研究員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43D55">
              <w:rPr>
                <w:rFonts w:eastAsia="標楷體" w:hint="eastAsia"/>
                <w:sz w:val="20"/>
                <w:szCs w:val="20"/>
              </w:rPr>
              <w:t>農委會水產試驗所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2C29E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503D04">
              <w:rPr>
                <w:rFonts w:eastAsia="標楷體" w:hint="eastAsia"/>
                <w:sz w:val="20"/>
                <w:szCs w:val="20"/>
              </w:rPr>
              <w:t>未來趨勢與創新創業案例分享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D1059C">
              <w:rPr>
                <w:rFonts w:eastAsia="標楷體" w:hint="eastAsia"/>
                <w:sz w:val="20"/>
                <w:szCs w:val="20"/>
              </w:rPr>
              <w:t>盧志軒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1059C">
              <w:rPr>
                <w:rFonts w:eastAsia="標楷體" w:hint="eastAsia"/>
                <w:sz w:val="20"/>
                <w:szCs w:val="20"/>
              </w:rPr>
              <w:t>經理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D1059C">
              <w:rPr>
                <w:rFonts w:eastAsia="標楷體" w:hint="eastAsia"/>
                <w:sz w:val="20"/>
                <w:szCs w:val="20"/>
              </w:rPr>
              <w:t>時代基金會</w:t>
            </w:r>
            <w:r w:rsidRPr="00D1059C">
              <w:rPr>
                <w:rFonts w:eastAsia="標楷體" w:hint="eastAsia"/>
                <w:sz w:val="20"/>
                <w:szCs w:val="20"/>
              </w:rPr>
              <w:t>Garage+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DE31F5">
              <w:rPr>
                <w:rFonts w:eastAsia="標楷體" w:hint="eastAsia"/>
                <w:sz w:val="20"/>
                <w:szCs w:val="20"/>
              </w:rPr>
              <w:t>構築生技保健食品之微笑曲線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陳勁初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副總經理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葡萄王生技股份有限公司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63F84">
              <w:rPr>
                <w:rFonts w:eastAsia="標楷體" w:hint="eastAsia"/>
                <w:sz w:val="20"/>
                <w:szCs w:val="20"/>
              </w:rPr>
              <w:lastRenderedPageBreak/>
              <w:t>7/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E63F84">
              <w:rPr>
                <w:rFonts w:eastAsia="標楷體"/>
                <w:sz w:val="20"/>
                <w:szCs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Ansi="標楷體" w:hint="eastAsia"/>
                <w:sz w:val="20"/>
                <w:szCs w:val="20"/>
              </w:rPr>
            </w:pPr>
            <w:r w:rsidRPr="008A503F">
              <w:rPr>
                <w:rFonts w:eastAsia="標楷體" w:hAnsi="標楷體" w:hint="eastAsia"/>
                <w:sz w:val="20"/>
                <w:szCs w:val="20"/>
              </w:rPr>
              <w:t>團隊小組時間</w:t>
            </w:r>
          </w:p>
          <w:p w:rsidR="00C23FB9" w:rsidRPr="002C120A" w:rsidRDefault="00C23FB9" w:rsidP="000D6F53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邀請</w:t>
            </w:r>
            <w:r w:rsidRPr="003A7E1D">
              <w:rPr>
                <w:rFonts w:eastAsia="標楷體" w:hint="eastAsia"/>
                <w:sz w:val="20"/>
                <w:szCs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  <w:szCs w:val="20"/>
              </w:rPr>
              <w:t>股份有限公司</w:t>
            </w:r>
            <w:r>
              <w:rPr>
                <w:rFonts w:eastAsia="標楷體" w:hAnsi="標楷體" w:hint="eastAsia"/>
                <w:sz w:val="20"/>
                <w:szCs w:val="20"/>
              </w:rPr>
              <w:t>馮志峰副總經理擔任諮詢顧問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2C120A" w:rsidRDefault="00C23FB9" w:rsidP="000D6F53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陸振岡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國立臺灣海洋大學水產養殖學系</w:t>
            </w:r>
          </w:p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13:00~1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E63F84">
              <w:rPr>
                <w:rFonts w:eastAsia="標楷體"/>
                <w:sz w:val="20"/>
                <w:szCs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8A503F">
              <w:rPr>
                <w:rFonts w:eastAsia="標楷體" w:hint="eastAsia"/>
                <w:sz w:val="20"/>
                <w:szCs w:val="20"/>
              </w:rPr>
              <w:t>團隊小組時間</w:t>
            </w:r>
          </w:p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邀請</w:t>
            </w:r>
            <w:r w:rsidRPr="003A7E1D">
              <w:rPr>
                <w:rFonts w:eastAsia="標楷體" w:hint="eastAsia"/>
                <w:sz w:val="20"/>
                <w:szCs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  <w:szCs w:val="20"/>
              </w:rPr>
              <w:t>股份有限公司</w:t>
            </w:r>
            <w:r>
              <w:rPr>
                <w:rFonts w:eastAsia="標楷體" w:hAnsi="標楷體" w:hint="eastAsia"/>
                <w:sz w:val="20"/>
                <w:szCs w:val="20"/>
              </w:rPr>
              <w:t>馮志峰副總經理擔任諮詢顧問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陸振岡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國立臺灣海洋大學水產養殖學系</w:t>
            </w:r>
          </w:p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63F84">
              <w:rPr>
                <w:rFonts w:eastAsia="標楷體" w:hint="eastAsia"/>
                <w:sz w:val="20"/>
                <w:szCs w:val="20"/>
              </w:rPr>
              <w:t>7/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E63F84">
              <w:rPr>
                <w:rFonts w:eastAsia="標楷體"/>
                <w:sz w:val="20"/>
                <w:szCs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8A503F">
              <w:rPr>
                <w:rFonts w:eastAsia="標楷體" w:hint="eastAsia"/>
                <w:sz w:val="20"/>
                <w:szCs w:val="20"/>
              </w:rPr>
              <w:t>團隊</w:t>
            </w:r>
            <w:r>
              <w:rPr>
                <w:rFonts w:eastAsia="標楷體" w:hint="eastAsia"/>
                <w:sz w:val="20"/>
                <w:szCs w:val="20"/>
              </w:rPr>
              <w:t>小組</w:t>
            </w:r>
            <w:r w:rsidRPr="008A503F">
              <w:rPr>
                <w:rFonts w:eastAsia="標楷體" w:hint="eastAsia"/>
                <w:sz w:val="20"/>
                <w:szCs w:val="20"/>
              </w:rPr>
              <w:t>進行主題簡報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陸振岡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國立臺灣海洋大學水產養殖學系</w:t>
            </w:r>
          </w:p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C23FB9" w:rsidRPr="00DD4E32" w:rsidTr="000D6F5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FB9" w:rsidRPr="00E63F84" w:rsidRDefault="00C23FB9" w:rsidP="000D6F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3F84">
              <w:rPr>
                <w:rFonts w:eastAsia="標楷體"/>
                <w:sz w:val="20"/>
                <w:szCs w:val="20"/>
              </w:rPr>
              <w:t>13:00~1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E63F84">
              <w:rPr>
                <w:rFonts w:eastAsia="標楷體"/>
                <w:sz w:val="20"/>
                <w:szCs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A503F">
              <w:rPr>
                <w:rFonts w:eastAsia="標楷體" w:hAnsi="標楷體" w:hint="eastAsia"/>
                <w:sz w:val="20"/>
                <w:szCs w:val="20"/>
              </w:rPr>
              <w:t>團隊</w:t>
            </w:r>
            <w:r>
              <w:rPr>
                <w:rFonts w:eastAsia="標楷體" w:hAnsi="標楷體" w:hint="eastAsia"/>
                <w:sz w:val="20"/>
                <w:szCs w:val="20"/>
              </w:rPr>
              <w:t>小組</w:t>
            </w:r>
            <w:r w:rsidRPr="008A503F">
              <w:rPr>
                <w:rFonts w:eastAsia="標楷體" w:hAnsi="標楷體" w:hint="eastAsia"/>
                <w:sz w:val="20"/>
                <w:szCs w:val="20"/>
              </w:rPr>
              <w:t>進行主題簡報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3FB9" w:rsidRPr="00E63F84" w:rsidRDefault="00C23FB9" w:rsidP="000D6F53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陸振岡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國立臺灣海洋大學水產養殖學系</w:t>
            </w:r>
          </w:p>
          <w:p w:rsidR="00C23FB9" w:rsidRDefault="00C23FB9" w:rsidP="000D6F53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3FB9" w:rsidRPr="009D783B" w:rsidRDefault="00C23FB9" w:rsidP="000D6F53">
            <w:pPr>
              <w:adjustRightInd w:val="0"/>
              <w:snapToGrid w:val="0"/>
              <w:rPr>
                <w:rFonts w:eastAsia="標楷體" w:hAnsi="標楷體" w:hint="eastAsia"/>
                <w:sz w:val="20"/>
                <w:szCs w:val="20"/>
              </w:rPr>
            </w:pPr>
            <w:r w:rsidRPr="009D783B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C23FB9" w:rsidRPr="009D783B" w:rsidRDefault="00C23FB9" w:rsidP="000D6F53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503FEB" w:rsidRPr="00C23FB9" w:rsidRDefault="00C23FB9"/>
    <w:sectPr w:rsidR="00503FEB" w:rsidRPr="00C23F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9"/>
    <w:rsid w:val="005F025C"/>
    <w:rsid w:val="00A44A34"/>
    <w:rsid w:val="00C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2015-06-30T01:13:00Z</dcterms:created>
  <dcterms:modified xsi:type="dcterms:W3CDTF">2015-06-30T01:14:00Z</dcterms:modified>
</cp:coreProperties>
</file>